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E02" w:rsidRPr="003719B5" w:rsidRDefault="00737E02" w:rsidP="00737E02">
      <w:pPr>
        <w:spacing w:after="0"/>
        <w:rPr>
          <w:b/>
          <w:sz w:val="28"/>
          <w:szCs w:val="24"/>
        </w:rPr>
      </w:pPr>
      <w:r w:rsidRPr="003719B5">
        <w:rPr>
          <w:b/>
          <w:noProof/>
          <w:sz w:val="28"/>
          <w:szCs w:val="24"/>
        </w:rPr>
        <w:drawing>
          <wp:anchor distT="0" distB="0" distL="114300" distR="114300" simplePos="0" relativeHeight="251659264" behindDoc="1" locked="0" layoutInCell="1" allowOverlap="1">
            <wp:simplePos x="0" y="0"/>
            <wp:positionH relativeFrom="column">
              <wp:posOffset>19050</wp:posOffset>
            </wp:positionH>
            <wp:positionV relativeFrom="paragraph">
              <wp:posOffset>0</wp:posOffset>
            </wp:positionV>
            <wp:extent cx="800100" cy="843280"/>
            <wp:effectExtent l="19050" t="0" r="0" b="0"/>
            <wp:wrapTight wrapText="bothSides">
              <wp:wrapPolygon edited="0">
                <wp:start x="-514" y="0"/>
                <wp:lineTo x="-514" y="20982"/>
                <wp:lineTo x="21600" y="20982"/>
                <wp:lineTo x="21600" y="0"/>
                <wp:lineTo x="-514" y="0"/>
              </wp:wrapPolygon>
            </wp:wrapTight>
            <wp:docPr id="2"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800100" cy="843280"/>
                    </a:xfrm>
                    <a:prstGeom prst="rect">
                      <a:avLst/>
                    </a:prstGeom>
                  </pic:spPr>
                </pic:pic>
              </a:graphicData>
            </a:graphic>
          </wp:anchor>
        </w:drawing>
      </w:r>
      <w:r w:rsidR="0030239F" w:rsidRPr="003719B5">
        <w:rPr>
          <w:b/>
          <w:noProof/>
          <w:sz w:val="28"/>
          <w:szCs w:val="24"/>
        </w:rPr>
        <w:t xml:space="preserve">The Second Source: </w:t>
      </w:r>
      <w:r w:rsidR="00330F20" w:rsidRPr="003719B5">
        <w:rPr>
          <w:b/>
          <w:noProof/>
          <w:sz w:val="28"/>
          <w:szCs w:val="24"/>
        </w:rPr>
        <w:t>Word</w:t>
      </w:r>
      <w:r w:rsidR="00172BD1">
        <w:rPr>
          <w:b/>
          <w:noProof/>
          <w:sz w:val="28"/>
          <w:szCs w:val="24"/>
        </w:rPr>
        <w:t>s and Deeds of Prophetic People</w:t>
      </w:r>
    </w:p>
    <w:p w:rsidR="00713DDC" w:rsidRPr="003719B5" w:rsidRDefault="00713DDC" w:rsidP="00713DDC">
      <w:pPr>
        <w:spacing w:after="0"/>
        <w:rPr>
          <w:sz w:val="24"/>
          <w:szCs w:val="24"/>
        </w:rPr>
      </w:pPr>
      <w:r w:rsidRPr="003719B5">
        <w:rPr>
          <w:sz w:val="24"/>
          <w:szCs w:val="24"/>
        </w:rPr>
        <w:t>Covenant Group Session Plan</w:t>
      </w:r>
    </w:p>
    <w:p w:rsidR="00737E02" w:rsidRPr="003719B5" w:rsidRDefault="00737E02" w:rsidP="00737E02">
      <w:pPr>
        <w:spacing w:after="0"/>
        <w:rPr>
          <w:sz w:val="24"/>
          <w:szCs w:val="24"/>
        </w:rPr>
      </w:pPr>
      <w:r w:rsidRPr="003719B5">
        <w:rPr>
          <w:sz w:val="24"/>
          <w:szCs w:val="24"/>
        </w:rPr>
        <w:t>Greenville U</w:t>
      </w:r>
      <w:r w:rsidR="00713DDC" w:rsidRPr="003719B5">
        <w:rPr>
          <w:sz w:val="24"/>
          <w:szCs w:val="24"/>
        </w:rPr>
        <w:t>nitarian Universalist Fellowship, Greenville, SC</w:t>
      </w:r>
      <w:r w:rsidRPr="003719B5">
        <w:rPr>
          <w:sz w:val="24"/>
          <w:szCs w:val="24"/>
        </w:rPr>
        <w:t xml:space="preserve"> </w:t>
      </w:r>
      <w:r w:rsidR="00713DDC" w:rsidRPr="003719B5">
        <w:rPr>
          <w:sz w:val="24"/>
          <w:szCs w:val="24"/>
        </w:rPr>
        <w:t xml:space="preserve"> </w:t>
      </w:r>
    </w:p>
    <w:p w:rsidR="00C5170C" w:rsidRPr="003719B5" w:rsidRDefault="00330F20" w:rsidP="007F69BF">
      <w:pPr>
        <w:widowControl w:val="0"/>
        <w:autoSpaceDE w:val="0"/>
        <w:autoSpaceDN w:val="0"/>
        <w:adjustRightInd w:val="0"/>
        <w:spacing w:after="0"/>
        <w:rPr>
          <w:sz w:val="24"/>
          <w:szCs w:val="24"/>
        </w:rPr>
      </w:pPr>
      <w:r w:rsidRPr="003719B5">
        <w:rPr>
          <w:sz w:val="24"/>
          <w:szCs w:val="24"/>
        </w:rPr>
        <w:t>Written by Denise Frick</w:t>
      </w:r>
      <w:r w:rsidR="00A637E2" w:rsidRPr="003719B5">
        <w:rPr>
          <w:sz w:val="24"/>
          <w:szCs w:val="24"/>
        </w:rPr>
        <w:t xml:space="preserve"> - December 2019</w:t>
      </w:r>
      <w:r w:rsidR="00E50563" w:rsidRPr="003719B5">
        <w:rPr>
          <w:sz w:val="24"/>
          <w:szCs w:val="24"/>
        </w:rPr>
        <w:t xml:space="preserve">, inspired by a sermon by Rev Lisa </w:t>
      </w:r>
      <w:proofErr w:type="spellStart"/>
      <w:r w:rsidR="00E50563" w:rsidRPr="003719B5">
        <w:rPr>
          <w:sz w:val="24"/>
          <w:szCs w:val="24"/>
        </w:rPr>
        <w:t>Bovee</w:t>
      </w:r>
      <w:proofErr w:type="spellEnd"/>
      <w:r w:rsidR="00E50563" w:rsidRPr="003719B5">
        <w:rPr>
          <w:sz w:val="24"/>
          <w:szCs w:val="24"/>
        </w:rPr>
        <w:t>-Kemper</w:t>
      </w:r>
    </w:p>
    <w:p w:rsidR="00330F20" w:rsidRPr="00713DDC" w:rsidRDefault="00330F20" w:rsidP="007F69BF">
      <w:pPr>
        <w:widowControl w:val="0"/>
        <w:autoSpaceDE w:val="0"/>
        <w:autoSpaceDN w:val="0"/>
        <w:adjustRightInd w:val="0"/>
        <w:spacing w:after="0"/>
        <w:rPr>
          <w:rFonts w:ascii="Calibri" w:hAnsi="Calibri" w:cs="Calibri"/>
          <w:sz w:val="24"/>
          <w:szCs w:val="24"/>
        </w:rPr>
      </w:pPr>
    </w:p>
    <w:p w:rsidR="00C5170C" w:rsidRPr="00713DDC" w:rsidRDefault="0056389C">
      <w:pPr>
        <w:widowControl w:val="0"/>
        <w:autoSpaceDE w:val="0"/>
        <w:autoSpaceDN w:val="0"/>
        <w:adjustRightInd w:val="0"/>
        <w:rPr>
          <w:rFonts w:cstheme="minorHAnsi"/>
          <w:sz w:val="24"/>
          <w:szCs w:val="24"/>
        </w:rPr>
      </w:pPr>
      <w:r w:rsidRPr="00713DDC">
        <w:rPr>
          <w:rFonts w:cstheme="minorHAnsi"/>
          <w:b/>
          <w:bCs/>
          <w:sz w:val="24"/>
          <w:szCs w:val="24"/>
        </w:rPr>
        <w:t>Welcome and Chalice Lighting</w:t>
      </w:r>
      <w:r w:rsidRPr="00713DDC">
        <w:rPr>
          <w:rFonts w:cstheme="minorHAnsi"/>
          <w:sz w:val="24"/>
          <w:szCs w:val="24"/>
        </w:rPr>
        <w:t xml:space="preserve">:  Here we are together in this space.  By our love and by our covenant, we make this a holy place.  We light the chalice of Unitarian Universalism in honor of the light that lives in each of us, the light that shines among us, and the light we bring into the world.  </w:t>
      </w:r>
    </w:p>
    <w:p w:rsidR="00B961C8" w:rsidRPr="00713DDC" w:rsidRDefault="00B961C8" w:rsidP="00B961C8">
      <w:pPr>
        <w:widowControl w:val="0"/>
        <w:autoSpaceDE w:val="0"/>
        <w:autoSpaceDN w:val="0"/>
        <w:adjustRightInd w:val="0"/>
        <w:rPr>
          <w:rFonts w:cstheme="minorHAnsi"/>
          <w:sz w:val="24"/>
          <w:szCs w:val="24"/>
        </w:rPr>
      </w:pPr>
      <w:r w:rsidRPr="00713DDC">
        <w:rPr>
          <w:rFonts w:cstheme="minorHAnsi"/>
          <w:b/>
          <w:bCs/>
          <w:sz w:val="24"/>
          <w:szCs w:val="24"/>
        </w:rPr>
        <w:t xml:space="preserve">Personal Check In:  </w:t>
      </w:r>
      <w:r w:rsidRPr="00713DDC">
        <w:rPr>
          <w:rFonts w:cstheme="minorHAnsi"/>
          <w:sz w:val="24"/>
          <w:szCs w:val="24"/>
        </w:rPr>
        <w:t>Share something from your life since we last met and how you are feeling now.</w:t>
      </w:r>
    </w:p>
    <w:p w:rsidR="00E50563" w:rsidRDefault="0056389C" w:rsidP="00E50563">
      <w:pPr>
        <w:widowControl w:val="0"/>
        <w:autoSpaceDE w:val="0"/>
        <w:autoSpaceDN w:val="0"/>
        <w:adjustRightInd w:val="0"/>
        <w:spacing w:after="0"/>
        <w:rPr>
          <w:rFonts w:cstheme="minorHAnsi"/>
          <w:b/>
          <w:bCs/>
          <w:sz w:val="24"/>
          <w:szCs w:val="24"/>
        </w:rPr>
      </w:pPr>
      <w:r w:rsidRPr="00713DDC">
        <w:rPr>
          <w:rFonts w:cstheme="minorHAnsi"/>
          <w:b/>
          <w:bCs/>
          <w:sz w:val="24"/>
          <w:szCs w:val="24"/>
        </w:rPr>
        <w:t xml:space="preserve">Opening </w:t>
      </w:r>
      <w:r w:rsidR="00737E02" w:rsidRPr="00713DDC">
        <w:rPr>
          <w:rFonts w:cstheme="minorHAnsi"/>
          <w:b/>
          <w:bCs/>
          <w:sz w:val="24"/>
          <w:szCs w:val="24"/>
        </w:rPr>
        <w:t>Readings</w:t>
      </w:r>
    </w:p>
    <w:p w:rsidR="00E50563" w:rsidRDefault="00E50563" w:rsidP="00E50563">
      <w:pPr>
        <w:widowControl w:val="0"/>
        <w:autoSpaceDE w:val="0"/>
        <w:autoSpaceDN w:val="0"/>
        <w:adjustRightInd w:val="0"/>
        <w:spacing w:after="0"/>
        <w:rPr>
          <w:rFonts w:cstheme="minorHAnsi"/>
          <w:sz w:val="24"/>
          <w:szCs w:val="24"/>
        </w:rPr>
      </w:pPr>
      <w:r w:rsidRPr="00E50563">
        <w:rPr>
          <w:rFonts w:cstheme="minorHAnsi"/>
          <w:sz w:val="24"/>
          <w:szCs w:val="24"/>
        </w:rPr>
        <w:t>The living tradition we share draws from many Sources: The second of these sources is</w:t>
      </w:r>
      <w:r>
        <w:rPr>
          <w:rFonts w:cstheme="minorHAnsi"/>
          <w:sz w:val="24"/>
          <w:szCs w:val="24"/>
        </w:rPr>
        <w:t xml:space="preserve">: </w:t>
      </w:r>
    </w:p>
    <w:p w:rsidR="00E50563" w:rsidRPr="00DD3B55" w:rsidRDefault="00E50563" w:rsidP="00E50563">
      <w:pPr>
        <w:widowControl w:val="0"/>
        <w:autoSpaceDE w:val="0"/>
        <w:autoSpaceDN w:val="0"/>
        <w:adjustRightInd w:val="0"/>
        <w:spacing w:after="0"/>
        <w:rPr>
          <w:rFonts w:cstheme="minorHAnsi"/>
          <w:b/>
          <w:sz w:val="24"/>
          <w:szCs w:val="24"/>
        </w:rPr>
      </w:pPr>
      <w:r w:rsidRPr="00DD3B55">
        <w:rPr>
          <w:rFonts w:cstheme="minorHAnsi"/>
          <w:b/>
          <w:sz w:val="24"/>
          <w:szCs w:val="24"/>
        </w:rPr>
        <w:t>Words and deeds of prophetic people which challenge us to confront powers and structures of evil with justice, compassion, and the transforming power of love.</w:t>
      </w:r>
    </w:p>
    <w:p w:rsidR="00E50563" w:rsidRDefault="00E50563" w:rsidP="00E50563">
      <w:pPr>
        <w:widowControl w:val="0"/>
        <w:autoSpaceDE w:val="0"/>
        <w:autoSpaceDN w:val="0"/>
        <w:adjustRightInd w:val="0"/>
        <w:spacing w:after="0"/>
        <w:rPr>
          <w:rFonts w:cstheme="minorHAnsi"/>
          <w:sz w:val="24"/>
          <w:szCs w:val="24"/>
        </w:rPr>
      </w:pPr>
      <w:r>
        <w:rPr>
          <w:rFonts w:cstheme="minorHAnsi"/>
          <w:sz w:val="24"/>
          <w:szCs w:val="24"/>
        </w:rPr>
        <w:t>~</w:t>
      </w:r>
      <w:r w:rsidRPr="00E50563">
        <w:rPr>
          <w:rFonts w:cstheme="minorHAnsi"/>
          <w:sz w:val="24"/>
          <w:szCs w:val="24"/>
        </w:rPr>
        <w:t xml:space="preserve">From Singing the Living Tradition, </w:t>
      </w:r>
      <w:r w:rsidR="0088668E">
        <w:rPr>
          <w:rFonts w:cstheme="minorHAnsi"/>
          <w:sz w:val="24"/>
          <w:szCs w:val="24"/>
        </w:rPr>
        <w:t xml:space="preserve">Second </w:t>
      </w:r>
      <w:r w:rsidRPr="00E50563">
        <w:rPr>
          <w:rFonts w:cstheme="minorHAnsi"/>
          <w:sz w:val="24"/>
          <w:szCs w:val="24"/>
        </w:rPr>
        <w:t>Source in List of Sources in Preface, UUA</w:t>
      </w:r>
    </w:p>
    <w:p w:rsidR="00DD3B55" w:rsidRDefault="00E50563" w:rsidP="00B961C8">
      <w:pPr>
        <w:widowControl w:val="0"/>
        <w:autoSpaceDE w:val="0"/>
        <w:autoSpaceDN w:val="0"/>
        <w:adjustRightInd w:val="0"/>
        <w:spacing w:after="0"/>
        <w:rPr>
          <w:rFonts w:cstheme="minorHAnsi"/>
          <w:sz w:val="24"/>
          <w:szCs w:val="24"/>
        </w:rPr>
      </w:pPr>
      <w:r>
        <w:rPr>
          <w:rFonts w:cstheme="minorHAnsi"/>
          <w:sz w:val="24"/>
          <w:szCs w:val="24"/>
        </w:rPr>
        <w:t xml:space="preserve"> </w:t>
      </w:r>
    </w:p>
    <w:p w:rsidR="00B961C8" w:rsidRPr="00713DDC" w:rsidRDefault="00B961C8" w:rsidP="00B961C8">
      <w:pPr>
        <w:widowControl w:val="0"/>
        <w:autoSpaceDE w:val="0"/>
        <w:autoSpaceDN w:val="0"/>
        <w:adjustRightInd w:val="0"/>
        <w:spacing w:after="0"/>
        <w:rPr>
          <w:rFonts w:cstheme="minorHAnsi"/>
          <w:sz w:val="24"/>
          <w:szCs w:val="24"/>
        </w:rPr>
      </w:pPr>
      <w:r w:rsidRPr="00713DDC">
        <w:rPr>
          <w:rFonts w:cstheme="minorHAnsi"/>
          <w:b/>
          <w:bCs/>
          <w:sz w:val="24"/>
          <w:szCs w:val="24"/>
        </w:rPr>
        <w:t>Questions for Sharing and Discussion</w:t>
      </w:r>
      <w:r w:rsidRPr="00713DDC">
        <w:rPr>
          <w:rFonts w:cstheme="minorHAnsi"/>
          <w:sz w:val="24"/>
          <w:szCs w:val="24"/>
        </w:rPr>
        <w:t>:</w:t>
      </w:r>
    </w:p>
    <w:p w:rsidR="00B4189E" w:rsidRDefault="00B23FF4" w:rsidP="00B23FF4">
      <w:pPr>
        <w:pStyle w:val="ListParagraph"/>
        <w:widowControl w:val="0"/>
        <w:numPr>
          <w:ilvl w:val="0"/>
          <w:numId w:val="2"/>
        </w:numPr>
        <w:autoSpaceDE w:val="0"/>
        <w:autoSpaceDN w:val="0"/>
        <w:adjustRightInd w:val="0"/>
        <w:rPr>
          <w:rFonts w:cstheme="minorHAnsi"/>
          <w:sz w:val="24"/>
          <w:szCs w:val="24"/>
        </w:rPr>
      </w:pPr>
      <w:r w:rsidRPr="00B23FF4">
        <w:rPr>
          <w:rFonts w:cstheme="minorHAnsi"/>
          <w:sz w:val="24"/>
          <w:szCs w:val="24"/>
        </w:rPr>
        <w:t>Wh</w:t>
      </w:r>
      <w:r>
        <w:rPr>
          <w:rFonts w:cstheme="minorHAnsi"/>
          <w:sz w:val="24"/>
          <w:szCs w:val="24"/>
        </w:rPr>
        <w:t xml:space="preserve">at </w:t>
      </w:r>
      <w:r w:rsidR="00A637E2">
        <w:rPr>
          <w:rFonts w:cstheme="minorHAnsi"/>
          <w:sz w:val="24"/>
          <w:szCs w:val="24"/>
        </w:rPr>
        <w:t>real life person</w:t>
      </w:r>
      <w:r w:rsidR="006663C7">
        <w:rPr>
          <w:rFonts w:cstheme="minorHAnsi"/>
          <w:sz w:val="24"/>
          <w:szCs w:val="24"/>
        </w:rPr>
        <w:t xml:space="preserve"> or persons </w:t>
      </w:r>
      <w:r w:rsidR="00A637E2">
        <w:rPr>
          <w:rFonts w:cstheme="minorHAnsi"/>
          <w:sz w:val="24"/>
          <w:szCs w:val="24"/>
        </w:rPr>
        <w:t xml:space="preserve">come to mind for you that give you a “challenge to confront powers and structures of evil”? </w:t>
      </w:r>
      <w:r w:rsidRPr="00B23FF4">
        <w:rPr>
          <w:rFonts w:cstheme="minorHAnsi"/>
          <w:sz w:val="24"/>
          <w:szCs w:val="24"/>
        </w:rPr>
        <w:t xml:space="preserve">  </w:t>
      </w:r>
    </w:p>
    <w:p w:rsidR="00B23FF4" w:rsidRPr="00B23FF4" w:rsidRDefault="00B23FF4" w:rsidP="00B23FF4">
      <w:pPr>
        <w:pStyle w:val="ListParagraph"/>
        <w:widowControl w:val="0"/>
        <w:numPr>
          <w:ilvl w:val="0"/>
          <w:numId w:val="2"/>
        </w:numPr>
        <w:autoSpaceDE w:val="0"/>
        <w:autoSpaceDN w:val="0"/>
        <w:adjustRightInd w:val="0"/>
        <w:rPr>
          <w:rFonts w:cstheme="minorHAnsi"/>
          <w:sz w:val="24"/>
          <w:szCs w:val="24"/>
        </w:rPr>
      </w:pPr>
      <w:r w:rsidRPr="00B23FF4">
        <w:rPr>
          <w:rFonts w:cstheme="minorHAnsi"/>
          <w:sz w:val="24"/>
          <w:szCs w:val="24"/>
        </w:rPr>
        <w:t>Describe a time when you have</w:t>
      </w:r>
      <w:r>
        <w:rPr>
          <w:rFonts w:cstheme="minorHAnsi"/>
          <w:sz w:val="24"/>
          <w:szCs w:val="24"/>
        </w:rPr>
        <w:t xml:space="preserve"> been inspired to confront the structures of evil, how did you do that?</w:t>
      </w:r>
      <w:r w:rsidR="007C6894">
        <w:rPr>
          <w:rFonts w:cstheme="minorHAnsi"/>
          <w:sz w:val="24"/>
          <w:szCs w:val="24"/>
        </w:rPr>
        <w:t xml:space="preserve"> What happened?</w:t>
      </w:r>
    </w:p>
    <w:p w:rsidR="007C6894" w:rsidRDefault="007C6894" w:rsidP="00160093">
      <w:pPr>
        <w:pStyle w:val="ListParagraph"/>
        <w:widowControl w:val="0"/>
        <w:numPr>
          <w:ilvl w:val="0"/>
          <w:numId w:val="2"/>
        </w:numPr>
        <w:autoSpaceDE w:val="0"/>
        <w:autoSpaceDN w:val="0"/>
        <w:adjustRightInd w:val="0"/>
        <w:rPr>
          <w:rFonts w:cstheme="minorHAnsi"/>
          <w:sz w:val="24"/>
          <w:szCs w:val="24"/>
        </w:rPr>
      </w:pPr>
      <w:r w:rsidRPr="0030239F">
        <w:rPr>
          <w:rFonts w:cstheme="minorHAnsi"/>
          <w:sz w:val="24"/>
          <w:szCs w:val="24"/>
        </w:rPr>
        <w:t>What is your passion? Where does your voice need to be heard, where does your strength need</w:t>
      </w:r>
      <w:r>
        <w:rPr>
          <w:rFonts w:cstheme="minorHAnsi"/>
          <w:sz w:val="24"/>
          <w:szCs w:val="24"/>
        </w:rPr>
        <w:t xml:space="preserve"> </w:t>
      </w:r>
      <w:r w:rsidRPr="0030239F">
        <w:rPr>
          <w:rFonts w:cstheme="minorHAnsi"/>
          <w:sz w:val="24"/>
          <w:szCs w:val="24"/>
        </w:rPr>
        <w:t>to be applied?</w:t>
      </w:r>
    </w:p>
    <w:p w:rsidR="00C5170C" w:rsidRPr="00713DDC" w:rsidRDefault="0030239F" w:rsidP="00160093">
      <w:pPr>
        <w:pStyle w:val="ListParagraph"/>
        <w:widowControl w:val="0"/>
        <w:numPr>
          <w:ilvl w:val="0"/>
          <w:numId w:val="2"/>
        </w:numPr>
        <w:autoSpaceDE w:val="0"/>
        <w:autoSpaceDN w:val="0"/>
        <w:adjustRightInd w:val="0"/>
        <w:rPr>
          <w:rFonts w:cstheme="minorHAnsi"/>
          <w:sz w:val="24"/>
          <w:szCs w:val="24"/>
        </w:rPr>
      </w:pPr>
      <w:r>
        <w:rPr>
          <w:rFonts w:cstheme="minorHAnsi"/>
          <w:sz w:val="24"/>
          <w:szCs w:val="24"/>
        </w:rPr>
        <w:t>W</w:t>
      </w:r>
      <w:r w:rsidRPr="0030239F">
        <w:rPr>
          <w:rFonts w:cstheme="minorHAnsi"/>
          <w:sz w:val="24"/>
          <w:szCs w:val="24"/>
        </w:rPr>
        <w:t>hose voice can you amplify, whose work can you support?</w:t>
      </w:r>
      <w:r w:rsidR="0056389C" w:rsidRPr="00713DDC">
        <w:rPr>
          <w:rFonts w:cstheme="minorHAnsi"/>
          <w:sz w:val="24"/>
          <w:szCs w:val="24"/>
        </w:rPr>
        <w:tab/>
      </w:r>
      <w:r w:rsidR="0056389C" w:rsidRPr="00713DDC">
        <w:rPr>
          <w:rFonts w:cstheme="minorHAnsi"/>
          <w:sz w:val="24"/>
          <w:szCs w:val="24"/>
        </w:rPr>
        <w:tab/>
        <w:t xml:space="preserve"> </w:t>
      </w:r>
    </w:p>
    <w:p w:rsidR="00C5170C" w:rsidRPr="00713DDC" w:rsidRDefault="005B0447">
      <w:pPr>
        <w:widowControl w:val="0"/>
        <w:autoSpaceDE w:val="0"/>
        <w:autoSpaceDN w:val="0"/>
        <w:adjustRightInd w:val="0"/>
        <w:rPr>
          <w:rFonts w:cstheme="minorHAnsi"/>
          <w:b/>
          <w:bCs/>
          <w:sz w:val="24"/>
          <w:szCs w:val="24"/>
        </w:rPr>
      </w:pPr>
      <w:r>
        <w:rPr>
          <w:rFonts w:cstheme="minorHAnsi"/>
          <w:b/>
          <w:bCs/>
          <w:sz w:val="24"/>
          <w:szCs w:val="24"/>
        </w:rPr>
        <w:t>Readings – see below</w:t>
      </w:r>
    </w:p>
    <w:p w:rsidR="00160093" w:rsidRPr="00713DDC" w:rsidRDefault="00160093" w:rsidP="00160093">
      <w:pPr>
        <w:spacing w:after="0"/>
        <w:rPr>
          <w:rFonts w:cstheme="minorHAnsi"/>
          <w:sz w:val="24"/>
          <w:szCs w:val="24"/>
        </w:rPr>
      </w:pPr>
      <w:r w:rsidRPr="00713DDC">
        <w:rPr>
          <w:rFonts w:cstheme="minorHAnsi"/>
          <w:b/>
          <w:sz w:val="24"/>
          <w:szCs w:val="24"/>
        </w:rPr>
        <w:t xml:space="preserve">Sitting in Silence </w:t>
      </w:r>
    </w:p>
    <w:p w:rsidR="00B961C8" w:rsidRPr="00713DDC" w:rsidRDefault="00B961C8" w:rsidP="00B961C8">
      <w:pPr>
        <w:spacing w:after="0"/>
        <w:rPr>
          <w:rFonts w:cstheme="minorHAnsi"/>
          <w:sz w:val="24"/>
          <w:szCs w:val="24"/>
        </w:rPr>
      </w:pPr>
      <w:r w:rsidRPr="00713DDC">
        <w:rPr>
          <w:rFonts w:cstheme="minorHAnsi"/>
          <w:b/>
          <w:sz w:val="24"/>
          <w:szCs w:val="24"/>
        </w:rPr>
        <w:t>Sharing -</w:t>
      </w:r>
      <w:r w:rsidRPr="00713DDC">
        <w:rPr>
          <w:rFonts w:cstheme="minorHAnsi"/>
          <w:sz w:val="24"/>
          <w:szCs w:val="24"/>
        </w:rPr>
        <w:t xml:space="preserve"> This is a time to speak without interruption and for deep listening.  Deep listening means no interrupting, no fixing, no saving, no advising, and no setting each other straight. Please share one or more responses to the session questions</w:t>
      </w:r>
      <w:r w:rsidR="00713DDC">
        <w:rPr>
          <w:rFonts w:cstheme="minorHAnsi"/>
          <w:sz w:val="24"/>
          <w:szCs w:val="24"/>
        </w:rPr>
        <w:t>.</w:t>
      </w:r>
    </w:p>
    <w:p w:rsidR="00B961C8" w:rsidRPr="00713DDC" w:rsidRDefault="00713DDC" w:rsidP="005B0447">
      <w:pPr>
        <w:spacing w:after="0"/>
        <w:rPr>
          <w:rFonts w:cstheme="minorHAnsi"/>
          <w:sz w:val="24"/>
          <w:szCs w:val="24"/>
        </w:rPr>
      </w:pPr>
      <w:r w:rsidRPr="00713DDC">
        <w:rPr>
          <w:rFonts w:cstheme="minorHAnsi"/>
          <w:sz w:val="24"/>
          <w:szCs w:val="24"/>
        </w:rPr>
        <w:t>(This is a good time to take a brief break – breathing, bathroom, snack, etc.)</w:t>
      </w:r>
    </w:p>
    <w:p w:rsidR="005B0447" w:rsidRDefault="005B0447" w:rsidP="00B961C8">
      <w:pPr>
        <w:spacing w:after="0"/>
        <w:rPr>
          <w:rFonts w:cstheme="minorHAnsi"/>
          <w:b/>
          <w:sz w:val="24"/>
          <w:szCs w:val="24"/>
        </w:rPr>
      </w:pPr>
    </w:p>
    <w:p w:rsidR="00B961C8" w:rsidRPr="00713DDC" w:rsidRDefault="00B961C8" w:rsidP="00B961C8">
      <w:pPr>
        <w:spacing w:after="0"/>
        <w:rPr>
          <w:rFonts w:cstheme="minorHAnsi"/>
          <w:sz w:val="24"/>
          <w:szCs w:val="24"/>
        </w:rPr>
      </w:pPr>
      <w:r w:rsidRPr="00713DDC">
        <w:rPr>
          <w:rFonts w:cstheme="minorHAnsi"/>
          <w:b/>
          <w:sz w:val="24"/>
          <w:szCs w:val="24"/>
        </w:rPr>
        <w:t>Open Discussion -</w:t>
      </w:r>
      <w:r w:rsidRPr="00713DDC">
        <w:rPr>
          <w:rFonts w:cstheme="minorHAnsi"/>
          <w:sz w:val="24"/>
          <w:szCs w:val="24"/>
        </w:rPr>
        <w:t>This is a time to respond to something another person said about the topic or to relate additional thoughts that may have occurred as others shared their thoughts on this topic.  Continue to practice deep listening.</w:t>
      </w:r>
    </w:p>
    <w:p w:rsidR="00A637E2" w:rsidRDefault="00A637E2" w:rsidP="005B0447">
      <w:pPr>
        <w:widowControl w:val="0"/>
        <w:autoSpaceDE w:val="0"/>
        <w:autoSpaceDN w:val="0"/>
        <w:adjustRightInd w:val="0"/>
        <w:spacing w:after="0"/>
        <w:rPr>
          <w:rFonts w:cstheme="minorHAnsi"/>
          <w:b/>
          <w:bCs/>
          <w:sz w:val="24"/>
          <w:szCs w:val="24"/>
        </w:rPr>
      </w:pPr>
    </w:p>
    <w:p w:rsidR="00B961C8" w:rsidRPr="00713DDC" w:rsidRDefault="00B961C8" w:rsidP="005B0447">
      <w:pPr>
        <w:widowControl w:val="0"/>
        <w:autoSpaceDE w:val="0"/>
        <w:autoSpaceDN w:val="0"/>
        <w:adjustRightInd w:val="0"/>
        <w:spacing w:after="0"/>
        <w:rPr>
          <w:rFonts w:cstheme="minorHAnsi"/>
          <w:sz w:val="24"/>
          <w:szCs w:val="24"/>
        </w:rPr>
      </w:pPr>
      <w:r w:rsidRPr="00713DDC">
        <w:rPr>
          <w:rFonts w:cstheme="minorHAnsi"/>
          <w:b/>
          <w:bCs/>
          <w:sz w:val="24"/>
          <w:szCs w:val="24"/>
        </w:rPr>
        <w:t>Closing Words</w:t>
      </w:r>
      <w:r w:rsidRPr="00713DDC">
        <w:rPr>
          <w:rFonts w:cstheme="minorHAnsi"/>
          <w:sz w:val="24"/>
          <w:szCs w:val="24"/>
        </w:rPr>
        <w:t xml:space="preserve">:  </w:t>
      </w:r>
    </w:p>
    <w:p w:rsidR="00713DDC" w:rsidRDefault="00330F20" w:rsidP="005B0447">
      <w:pPr>
        <w:widowControl w:val="0"/>
        <w:autoSpaceDE w:val="0"/>
        <w:autoSpaceDN w:val="0"/>
        <w:adjustRightInd w:val="0"/>
        <w:spacing w:after="0"/>
        <w:rPr>
          <w:rFonts w:cstheme="minorHAnsi"/>
          <w:sz w:val="24"/>
          <w:szCs w:val="24"/>
        </w:rPr>
      </w:pPr>
      <w:r>
        <w:rPr>
          <w:rFonts w:cstheme="minorHAnsi"/>
          <w:sz w:val="24"/>
          <w:szCs w:val="24"/>
        </w:rPr>
        <w:t xml:space="preserve"> </w:t>
      </w:r>
      <w:r w:rsidR="00A637E2">
        <w:rPr>
          <w:rFonts w:cstheme="minorHAnsi"/>
          <w:sz w:val="24"/>
          <w:szCs w:val="24"/>
        </w:rPr>
        <w:t xml:space="preserve">My heart is moved by all I cannot save: So much has been destroyed. I have to cast my lot with those who, age after age, perversely, with no extraordinary power, reconstitute the world. </w:t>
      </w:r>
    </w:p>
    <w:p w:rsidR="00A637E2" w:rsidRPr="00713DDC" w:rsidRDefault="00A637E2" w:rsidP="005B0447">
      <w:pPr>
        <w:widowControl w:val="0"/>
        <w:autoSpaceDE w:val="0"/>
        <w:autoSpaceDN w:val="0"/>
        <w:adjustRightInd w:val="0"/>
        <w:spacing w:after="0"/>
        <w:rPr>
          <w:rFonts w:cstheme="minorHAnsi"/>
          <w:i/>
          <w:sz w:val="24"/>
          <w:szCs w:val="24"/>
        </w:rPr>
      </w:pPr>
      <w:r>
        <w:rPr>
          <w:rFonts w:cstheme="minorHAnsi"/>
          <w:sz w:val="24"/>
          <w:szCs w:val="24"/>
        </w:rPr>
        <w:t>~Adrienne Rich, Reading # 463, Singing the Living Tradition</w:t>
      </w:r>
    </w:p>
    <w:p w:rsidR="00B961C8" w:rsidRPr="00713DDC" w:rsidRDefault="00B961C8" w:rsidP="005B0447">
      <w:pPr>
        <w:autoSpaceDE w:val="0"/>
        <w:autoSpaceDN w:val="0"/>
        <w:adjustRightInd w:val="0"/>
        <w:spacing w:after="0"/>
        <w:rPr>
          <w:rFonts w:cstheme="minorHAnsi"/>
          <w:b/>
          <w:sz w:val="24"/>
          <w:szCs w:val="24"/>
        </w:rPr>
      </w:pPr>
    </w:p>
    <w:p w:rsidR="00737E02" w:rsidRPr="00713DDC" w:rsidRDefault="00737E02" w:rsidP="00737E02">
      <w:pPr>
        <w:autoSpaceDE w:val="0"/>
        <w:autoSpaceDN w:val="0"/>
        <w:adjustRightInd w:val="0"/>
        <w:spacing w:after="0"/>
        <w:rPr>
          <w:rFonts w:cstheme="minorHAnsi"/>
          <w:b/>
          <w:sz w:val="24"/>
          <w:szCs w:val="24"/>
        </w:rPr>
      </w:pPr>
      <w:r w:rsidRPr="00713DDC">
        <w:rPr>
          <w:rFonts w:cstheme="minorHAnsi"/>
          <w:b/>
          <w:sz w:val="24"/>
          <w:szCs w:val="24"/>
        </w:rPr>
        <w:t>Announcements/Plans</w:t>
      </w:r>
    </w:p>
    <w:p w:rsidR="00737E02" w:rsidRPr="00713DDC" w:rsidRDefault="00737E02" w:rsidP="00737E02">
      <w:pPr>
        <w:autoSpaceDE w:val="0"/>
        <w:autoSpaceDN w:val="0"/>
        <w:adjustRightInd w:val="0"/>
        <w:spacing w:after="0"/>
        <w:rPr>
          <w:rFonts w:cstheme="minorHAnsi"/>
          <w:sz w:val="24"/>
          <w:szCs w:val="24"/>
        </w:rPr>
      </w:pPr>
      <w:r w:rsidRPr="00713DDC">
        <w:rPr>
          <w:rFonts w:cstheme="minorHAnsi"/>
          <w:b/>
          <w:sz w:val="24"/>
          <w:szCs w:val="24"/>
        </w:rPr>
        <w:lastRenderedPageBreak/>
        <w:t>Personal Check Out:</w:t>
      </w:r>
      <w:r w:rsidRPr="00713DDC">
        <w:rPr>
          <w:rFonts w:cstheme="minorHAnsi"/>
          <w:sz w:val="24"/>
          <w:szCs w:val="24"/>
        </w:rPr>
        <w:t xml:space="preserve"> </w:t>
      </w:r>
    </w:p>
    <w:p w:rsidR="00737E02" w:rsidRPr="00713DDC" w:rsidRDefault="00B961C8">
      <w:pPr>
        <w:widowControl w:val="0"/>
        <w:autoSpaceDE w:val="0"/>
        <w:autoSpaceDN w:val="0"/>
        <w:adjustRightInd w:val="0"/>
        <w:rPr>
          <w:rFonts w:cstheme="minorHAnsi"/>
          <w:bCs/>
          <w:sz w:val="24"/>
          <w:szCs w:val="24"/>
        </w:rPr>
      </w:pPr>
      <w:r w:rsidRPr="00713DDC">
        <w:rPr>
          <w:rFonts w:cstheme="minorHAnsi"/>
          <w:bCs/>
          <w:sz w:val="24"/>
          <w:szCs w:val="24"/>
        </w:rPr>
        <w:t>As we close our meeting today, how are you feeling now?</w:t>
      </w:r>
    </w:p>
    <w:p w:rsidR="00737E02" w:rsidRPr="00713DDC" w:rsidRDefault="00737E02" w:rsidP="00737E02">
      <w:pPr>
        <w:autoSpaceDE w:val="0"/>
        <w:autoSpaceDN w:val="0"/>
        <w:adjustRightInd w:val="0"/>
        <w:spacing w:after="0"/>
        <w:rPr>
          <w:rFonts w:cstheme="minorHAnsi"/>
          <w:b/>
          <w:sz w:val="24"/>
          <w:szCs w:val="24"/>
        </w:rPr>
      </w:pPr>
      <w:r w:rsidRPr="00713DDC">
        <w:rPr>
          <w:rFonts w:cstheme="minorHAnsi"/>
          <w:b/>
          <w:sz w:val="24"/>
          <w:szCs w:val="24"/>
        </w:rPr>
        <w:t>Extinguish the Chalice</w:t>
      </w:r>
    </w:p>
    <w:p w:rsidR="00737E02" w:rsidRPr="00713DDC" w:rsidRDefault="003338B4" w:rsidP="00737E02">
      <w:pPr>
        <w:spacing w:after="0"/>
        <w:rPr>
          <w:rFonts w:cstheme="minorHAnsi"/>
          <w:sz w:val="24"/>
          <w:szCs w:val="24"/>
        </w:rPr>
      </w:pPr>
      <w:r>
        <w:rPr>
          <w:rFonts w:cstheme="minorHAnsi"/>
          <w:sz w:val="24"/>
          <w:szCs w:val="24"/>
        </w:rPr>
        <w:t>______________________________________________</w:t>
      </w:r>
    </w:p>
    <w:p w:rsidR="005B0447" w:rsidRPr="005B0447" w:rsidRDefault="005B0447" w:rsidP="005B0447">
      <w:pPr>
        <w:widowControl w:val="0"/>
        <w:autoSpaceDE w:val="0"/>
        <w:autoSpaceDN w:val="0"/>
        <w:adjustRightInd w:val="0"/>
        <w:spacing w:after="0" w:line="240" w:lineRule="auto"/>
        <w:rPr>
          <w:rFonts w:cstheme="minorHAnsi"/>
          <w:b/>
          <w:sz w:val="24"/>
          <w:szCs w:val="24"/>
        </w:rPr>
      </w:pPr>
      <w:r w:rsidRPr="005B0447">
        <w:rPr>
          <w:rFonts w:cstheme="minorHAnsi"/>
          <w:b/>
          <w:sz w:val="24"/>
          <w:szCs w:val="24"/>
        </w:rPr>
        <w:t>Readings</w:t>
      </w:r>
    </w:p>
    <w:p w:rsidR="005B0447" w:rsidRDefault="005B0447" w:rsidP="005B0447">
      <w:pPr>
        <w:widowControl w:val="0"/>
        <w:autoSpaceDE w:val="0"/>
        <w:autoSpaceDN w:val="0"/>
        <w:adjustRightInd w:val="0"/>
        <w:spacing w:after="0" w:line="240" w:lineRule="auto"/>
        <w:rPr>
          <w:rFonts w:cstheme="minorHAnsi"/>
          <w:sz w:val="24"/>
          <w:szCs w:val="24"/>
        </w:rPr>
      </w:pPr>
    </w:p>
    <w:p w:rsidR="00791DFB" w:rsidRDefault="00B23FF4" w:rsidP="00B4189E">
      <w:pPr>
        <w:pStyle w:val="ListParagraph"/>
        <w:spacing w:after="0"/>
        <w:ind w:left="0"/>
        <w:rPr>
          <w:rFonts w:cstheme="minorHAnsi"/>
          <w:sz w:val="24"/>
          <w:szCs w:val="24"/>
        </w:rPr>
      </w:pPr>
      <w:r w:rsidRPr="00B4189E">
        <w:rPr>
          <w:rFonts w:cstheme="minorHAnsi"/>
          <w:sz w:val="24"/>
          <w:szCs w:val="24"/>
        </w:rPr>
        <w:t xml:space="preserve">For all the saints whose perfections and imperfections have shaped my life, I give thanks. Some have traveled with me a long time and witnessed the best and the worst I have offered the world. Others have been with me only briefly. Among these traveling companions are those who have died, but have not vanished. Sometimes they arrive unexpectedly in the middle of my busy day and ask what I’m doing and why. In quiet moments they come to rest in the inner-most part of my soul, telling me I am not alone. Sometimes they arrive as ghosts of my unfinished business. Floating freely through closed doors, they unlock my certainties to remind me of what I did or failed to do for others. My saints don’t perform miracles with bags of magic tricks. Rather, they are transformers who changed my life. ~ Stephen </w:t>
      </w:r>
      <w:proofErr w:type="spellStart"/>
      <w:r w:rsidRPr="00B4189E">
        <w:rPr>
          <w:rFonts w:cstheme="minorHAnsi"/>
          <w:sz w:val="24"/>
          <w:szCs w:val="24"/>
        </w:rPr>
        <w:t>Shick</w:t>
      </w:r>
      <w:proofErr w:type="spellEnd"/>
      <w:r w:rsidR="00B4189E">
        <w:rPr>
          <w:rFonts w:cstheme="minorHAnsi"/>
          <w:sz w:val="24"/>
          <w:szCs w:val="24"/>
        </w:rPr>
        <w:t>, UU Minister</w:t>
      </w:r>
    </w:p>
    <w:p w:rsidR="0030239F" w:rsidRDefault="0030239F" w:rsidP="00B4189E">
      <w:pPr>
        <w:pStyle w:val="ListParagraph"/>
        <w:spacing w:after="0"/>
        <w:ind w:left="0"/>
        <w:rPr>
          <w:rFonts w:cstheme="minorHAnsi"/>
          <w:sz w:val="24"/>
          <w:szCs w:val="24"/>
        </w:rPr>
      </w:pPr>
    </w:p>
    <w:p w:rsidR="0030239F" w:rsidRPr="0030239F" w:rsidRDefault="0030239F" w:rsidP="0030239F">
      <w:pPr>
        <w:pStyle w:val="ListParagraph"/>
        <w:spacing w:after="0"/>
        <w:ind w:left="0"/>
        <w:rPr>
          <w:rFonts w:cstheme="minorHAnsi"/>
          <w:sz w:val="24"/>
          <w:szCs w:val="24"/>
        </w:rPr>
      </w:pPr>
      <w:r w:rsidRPr="0030239F">
        <w:rPr>
          <w:rFonts w:cstheme="minorHAnsi"/>
          <w:sz w:val="24"/>
          <w:szCs w:val="24"/>
        </w:rPr>
        <w:t>The people we call prophets – whether prophets from history or those we see in the present</w:t>
      </w:r>
      <w:r>
        <w:rPr>
          <w:rFonts w:cstheme="minorHAnsi"/>
          <w:sz w:val="24"/>
          <w:szCs w:val="24"/>
        </w:rPr>
        <w:t xml:space="preserve"> </w:t>
      </w:r>
      <w:r w:rsidRPr="0030239F">
        <w:rPr>
          <w:rFonts w:cstheme="minorHAnsi"/>
          <w:sz w:val="24"/>
          <w:szCs w:val="24"/>
        </w:rPr>
        <w:t>day – we can guess that they didn’t wake up one day and say, “I think I’d like to be a prophet.”</w:t>
      </w:r>
      <w:r>
        <w:rPr>
          <w:rFonts w:cstheme="minorHAnsi"/>
          <w:sz w:val="24"/>
          <w:szCs w:val="24"/>
        </w:rPr>
        <w:t xml:space="preserve"> </w:t>
      </w:r>
      <w:r w:rsidRPr="0030239F">
        <w:rPr>
          <w:rFonts w:cstheme="minorHAnsi"/>
          <w:sz w:val="24"/>
          <w:szCs w:val="24"/>
        </w:rPr>
        <w:t>In fact, most prophets are reluctant. “Who me?” they say. “No, no, I’m not the one you seek.”</w:t>
      </w:r>
      <w:r>
        <w:rPr>
          <w:rFonts w:cstheme="minorHAnsi"/>
          <w:sz w:val="24"/>
          <w:szCs w:val="24"/>
        </w:rPr>
        <w:t xml:space="preserve"> </w:t>
      </w:r>
      <w:r w:rsidRPr="0030239F">
        <w:rPr>
          <w:rFonts w:cstheme="minorHAnsi"/>
          <w:sz w:val="24"/>
          <w:szCs w:val="24"/>
        </w:rPr>
        <w:t>Or they were simply people living their lives. They were people who witnessed or experienced</w:t>
      </w:r>
      <w:r>
        <w:rPr>
          <w:rFonts w:cstheme="minorHAnsi"/>
          <w:sz w:val="24"/>
          <w:szCs w:val="24"/>
        </w:rPr>
        <w:t xml:space="preserve"> </w:t>
      </w:r>
      <w:r w:rsidRPr="0030239F">
        <w:rPr>
          <w:rFonts w:cstheme="minorHAnsi"/>
          <w:sz w:val="24"/>
          <w:szCs w:val="24"/>
        </w:rPr>
        <w:t>injustice, harm, or oppression and said, “That’s not right,” and then decided there was</w:t>
      </w:r>
      <w:r>
        <w:rPr>
          <w:rFonts w:cstheme="minorHAnsi"/>
          <w:sz w:val="24"/>
          <w:szCs w:val="24"/>
        </w:rPr>
        <w:t xml:space="preserve"> </w:t>
      </w:r>
      <w:r w:rsidRPr="0030239F">
        <w:rPr>
          <w:rFonts w:cstheme="minorHAnsi"/>
          <w:sz w:val="24"/>
          <w:szCs w:val="24"/>
        </w:rPr>
        <w:t>something they could do about it.</w:t>
      </w:r>
    </w:p>
    <w:p w:rsidR="0030239F" w:rsidRPr="0030239F" w:rsidRDefault="0030239F" w:rsidP="0030239F">
      <w:pPr>
        <w:pStyle w:val="ListParagraph"/>
        <w:spacing w:after="0"/>
        <w:ind w:left="0"/>
        <w:rPr>
          <w:rFonts w:cstheme="minorHAnsi"/>
          <w:sz w:val="24"/>
          <w:szCs w:val="24"/>
        </w:rPr>
      </w:pPr>
      <w:r w:rsidRPr="0030239F">
        <w:rPr>
          <w:rFonts w:cstheme="minorHAnsi"/>
          <w:sz w:val="24"/>
          <w:szCs w:val="24"/>
        </w:rPr>
        <w:t>Being prophetic involves being uncomfortable, speaking truth to power, making other people</w:t>
      </w:r>
      <w:r>
        <w:rPr>
          <w:rFonts w:cstheme="minorHAnsi"/>
          <w:sz w:val="24"/>
          <w:szCs w:val="24"/>
        </w:rPr>
        <w:t xml:space="preserve"> </w:t>
      </w:r>
      <w:r w:rsidRPr="0030239F">
        <w:rPr>
          <w:rFonts w:cstheme="minorHAnsi"/>
          <w:sz w:val="24"/>
          <w:szCs w:val="24"/>
        </w:rPr>
        <w:t>uncomfortable. Sometimes a prophet stands in the tough spots and points to the person whose</w:t>
      </w:r>
      <w:r>
        <w:rPr>
          <w:rFonts w:cstheme="minorHAnsi"/>
          <w:sz w:val="24"/>
          <w:szCs w:val="24"/>
        </w:rPr>
        <w:t xml:space="preserve"> </w:t>
      </w:r>
      <w:r w:rsidRPr="0030239F">
        <w:rPr>
          <w:rFonts w:cstheme="minorHAnsi"/>
          <w:sz w:val="24"/>
          <w:szCs w:val="24"/>
        </w:rPr>
        <w:t>voice isn’t being heard.</w:t>
      </w:r>
    </w:p>
    <w:p w:rsidR="0030239F" w:rsidRPr="00B4189E" w:rsidRDefault="0030239F" w:rsidP="0030239F">
      <w:pPr>
        <w:pStyle w:val="ListParagraph"/>
        <w:spacing w:after="0"/>
        <w:ind w:left="0"/>
        <w:rPr>
          <w:rFonts w:cstheme="minorHAnsi"/>
          <w:sz w:val="24"/>
          <w:szCs w:val="24"/>
        </w:rPr>
      </w:pPr>
      <w:r w:rsidRPr="0030239F">
        <w:rPr>
          <w:rFonts w:cstheme="minorHAnsi"/>
          <w:sz w:val="24"/>
          <w:szCs w:val="24"/>
        </w:rPr>
        <w:t>What is your passion? Where does your voice need to be heard, where does your strength need</w:t>
      </w:r>
      <w:r>
        <w:rPr>
          <w:rFonts w:cstheme="minorHAnsi"/>
          <w:sz w:val="24"/>
          <w:szCs w:val="24"/>
        </w:rPr>
        <w:t xml:space="preserve"> </w:t>
      </w:r>
      <w:r w:rsidRPr="0030239F">
        <w:rPr>
          <w:rFonts w:cstheme="minorHAnsi"/>
          <w:sz w:val="24"/>
          <w:szCs w:val="24"/>
        </w:rPr>
        <w:t>to be applied? Or, whose voice can you amplify, whose work can you support?</w:t>
      </w:r>
      <w:r w:rsidRPr="0030239F">
        <w:rPr>
          <w:rFonts w:cstheme="minorHAnsi"/>
          <w:sz w:val="24"/>
          <w:szCs w:val="24"/>
        </w:rPr>
        <w:cr/>
      </w:r>
      <w:r>
        <w:rPr>
          <w:rFonts w:cstheme="minorHAnsi"/>
          <w:sz w:val="24"/>
          <w:szCs w:val="24"/>
        </w:rPr>
        <w:t xml:space="preserve">~ Rev Lisa </w:t>
      </w:r>
      <w:proofErr w:type="spellStart"/>
      <w:r>
        <w:rPr>
          <w:rFonts w:cstheme="minorHAnsi"/>
          <w:sz w:val="24"/>
          <w:szCs w:val="24"/>
        </w:rPr>
        <w:t>Bovee</w:t>
      </w:r>
      <w:proofErr w:type="spellEnd"/>
      <w:r>
        <w:rPr>
          <w:rFonts w:cstheme="minorHAnsi"/>
          <w:sz w:val="24"/>
          <w:szCs w:val="24"/>
        </w:rPr>
        <w:t xml:space="preserve">-Kemper, UU minister, </w:t>
      </w:r>
      <w:r w:rsidR="00565428">
        <w:rPr>
          <w:rFonts w:cstheme="minorHAnsi"/>
          <w:sz w:val="24"/>
          <w:szCs w:val="24"/>
        </w:rPr>
        <w:t>from s</w:t>
      </w:r>
      <w:r>
        <w:rPr>
          <w:rFonts w:cstheme="minorHAnsi"/>
          <w:sz w:val="24"/>
          <w:szCs w:val="24"/>
        </w:rPr>
        <w:t xml:space="preserve">ermon </w:t>
      </w:r>
      <w:r w:rsidR="00565428">
        <w:rPr>
          <w:rFonts w:cstheme="minorHAnsi"/>
          <w:sz w:val="24"/>
          <w:szCs w:val="24"/>
        </w:rPr>
        <w:t xml:space="preserve">titled </w:t>
      </w:r>
      <w:r w:rsidR="00565428" w:rsidRPr="00565428">
        <w:rPr>
          <w:rFonts w:cstheme="minorHAnsi"/>
          <w:i/>
          <w:sz w:val="24"/>
          <w:szCs w:val="24"/>
        </w:rPr>
        <w:t>Challenging Prophets</w:t>
      </w:r>
    </w:p>
    <w:p w:rsidR="00B4189E" w:rsidRDefault="00B4189E">
      <w:pPr>
        <w:pStyle w:val="ListParagraph"/>
        <w:spacing w:after="0"/>
        <w:ind w:left="0"/>
        <w:rPr>
          <w:rFonts w:cstheme="minorHAnsi"/>
          <w:sz w:val="24"/>
          <w:szCs w:val="24"/>
        </w:rPr>
      </w:pPr>
    </w:p>
    <w:p w:rsidR="00103E68" w:rsidRDefault="0030239F" w:rsidP="00103E68">
      <w:pPr>
        <w:pStyle w:val="ListParagraph"/>
        <w:spacing w:after="0"/>
        <w:ind w:left="0"/>
        <w:rPr>
          <w:rFonts w:cstheme="minorHAnsi"/>
          <w:sz w:val="24"/>
          <w:szCs w:val="24"/>
        </w:rPr>
      </w:pPr>
      <w:r w:rsidRPr="0030239F">
        <w:rPr>
          <w:rFonts w:cstheme="minorHAnsi"/>
          <w:sz w:val="24"/>
          <w:szCs w:val="24"/>
        </w:rPr>
        <w:t>People are dying. Entire ecosystems are collapsing. We are in the beginning of a mass extinction. And all you can talk about is money and fairytales of eternal economic growth. How dare you!</w:t>
      </w:r>
      <w:r w:rsidR="00103E68">
        <w:rPr>
          <w:rFonts w:cstheme="minorHAnsi"/>
          <w:sz w:val="24"/>
          <w:szCs w:val="24"/>
        </w:rPr>
        <w:t xml:space="preserve">  </w:t>
      </w:r>
      <w:r w:rsidRPr="0030239F">
        <w:rPr>
          <w:rFonts w:cstheme="minorHAnsi"/>
          <w:sz w:val="24"/>
          <w:szCs w:val="24"/>
        </w:rPr>
        <w:t xml:space="preserve">If world leaders choose to fail us, my generation will never forgive </w:t>
      </w:r>
      <w:r w:rsidR="006663C7" w:rsidRPr="0030239F">
        <w:rPr>
          <w:rFonts w:cstheme="minorHAnsi"/>
          <w:sz w:val="24"/>
          <w:szCs w:val="24"/>
        </w:rPr>
        <w:t>them.</w:t>
      </w:r>
    </w:p>
    <w:p w:rsidR="0030239F" w:rsidRDefault="00103E68" w:rsidP="00103E68">
      <w:pPr>
        <w:pStyle w:val="ListParagraph"/>
        <w:spacing w:after="0"/>
        <w:ind w:left="0"/>
        <w:rPr>
          <w:rFonts w:cstheme="minorHAnsi"/>
          <w:sz w:val="24"/>
          <w:szCs w:val="24"/>
        </w:rPr>
      </w:pPr>
      <w:proofErr w:type="gramStart"/>
      <w:r>
        <w:rPr>
          <w:rFonts w:cstheme="minorHAnsi"/>
          <w:sz w:val="24"/>
          <w:szCs w:val="24"/>
        </w:rPr>
        <w:t xml:space="preserve">~ Greta Thunberg, </w:t>
      </w:r>
      <w:r w:rsidR="0030239F" w:rsidRPr="0030239F">
        <w:rPr>
          <w:rFonts w:cstheme="minorHAnsi"/>
          <w:sz w:val="24"/>
          <w:szCs w:val="24"/>
        </w:rPr>
        <w:t>(23 September 2019), from speech delivered at the UN Climate Action Summit.</w:t>
      </w:r>
      <w:proofErr w:type="gramEnd"/>
    </w:p>
    <w:p w:rsidR="00103E68" w:rsidRDefault="00103E68" w:rsidP="00103E68">
      <w:pPr>
        <w:pStyle w:val="ListParagraph"/>
        <w:spacing w:after="0"/>
        <w:ind w:left="0"/>
        <w:rPr>
          <w:rFonts w:cstheme="minorHAnsi"/>
          <w:sz w:val="24"/>
          <w:szCs w:val="24"/>
        </w:rPr>
      </w:pPr>
    </w:p>
    <w:p w:rsidR="00103E68" w:rsidRPr="00103E68" w:rsidRDefault="00103E68" w:rsidP="00103E68">
      <w:pPr>
        <w:pStyle w:val="ListParagraph"/>
        <w:spacing w:after="0"/>
        <w:ind w:left="0"/>
        <w:rPr>
          <w:rFonts w:cstheme="minorHAnsi"/>
          <w:sz w:val="24"/>
          <w:szCs w:val="24"/>
        </w:rPr>
      </w:pPr>
      <w:r w:rsidRPr="00103E68">
        <w:rPr>
          <w:rFonts w:cstheme="minorHAnsi"/>
          <w:sz w:val="24"/>
          <w:szCs w:val="24"/>
        </w:rPr>
        <w:t>When the forces of extremism become so overwhelming that they depress the hope of the people, the prophetic voice and mission is to connect words and actions in ways that build restorative hope, so a Movement for</w:t>
      </w:r>
      <w:r>
        <w:rPr>
          <w:rFonts w:cstheme="minorHAnsi"/>
          <w:sz w:val="24"/>
          <w:szCs w:val="24"/>
        </w:rPr>
        <w:t xml:space="preserve"> restorative justice can arise.</w:t>
      </w:r>
    </w:p>
    <w:p w:rsidR="00103E68" w:rsidRDefault="00103E68" w:rsidP="00103E68">
      <w:pPr>
        <w:pStyle w:val="ListParagraph"/>
        <w:spacing w:after="0"/>
        <w:ind w:left="0"/>
        <w:rPr>
          <w:rFonts w:cstheme="minorHAnsi"/>
          <w:i/>
          <w:sz w:val="24"/>
          <w:szCs w:val="24"/>
        </w:rPr>
      </w:pPr>
      <w:r>
        <w:rPr>
          <w:rFonts w:cstheme="minorHAnsi"/>
          <w:sz w:val="24"/>
          <w:szCs w:val="24"/>
        </w:rPr>
        <w:t xml:space="preserve">~Rev. </w:t>
      </w:r>
      <w:r w:rsidRPr="00103E68">
        <w:rPr>
          <w:rFonts w:cstheme="minorHAnsi"/>
          <w:sz w:val="24"/>
          <w:szCs w:val="24"/>
        </w:rPr>
        <w:t xml:space="preserve">William J. Barber II, </w:t>
      </w:r>
      <w:r w:rsidRPr="00103E68">
        <w:rPr>
          <w:rFonts w:cstheme="minorHAnsi"/>
          <w:i/>
          <w:sz w:val="24"/>
          <w:szCs w:val="24"/>
        </w:rPr>
        <w:t>Forward Together: A Moral Message for the Nation</w:t>
      </w:r>
    </w:p>
    <w:p w:rsidR="00172BD1" w:rsidRDefault="00172BD1" w:rsidP="00103E68">
      <w:pPr>
        <w:pStyle w:val="ListParagraph"/>
        <w:spacing w:after="0"/>
        <w:ind w:left="0"/>
        <w:rPr>
          <w:rFonts w:cstheme="minorHAnsi"/>
          <w:i/>
          <w:sz w:val="24"/>
          <w:szCs w:val="24"/>
        </w:rPr>
      </w:pPr>
    </w:p>
    <w:p w:rsidR="00172BD1" w:rsidRDefault="00172BD1" w:rsidP="00103E68">
      <w:pPr>
        <w:pStyle w:val="ListParagraph"/>
        <w:spacing w:after="0"/>
        <w:ind w:left="0"/>
        <w:rPr>
          <w:rFonts w:cstheme="minorHAnsi"/>
          <w:sz w:val="24"/>
          <w:szCs w:val="24"/>
        </w:rPr>
      </w:pPr>
      <w:r w:rsidRPr="00172BD1">
        <w:rPr>
          <w:rFonts w:cstheme="minorHAnsi"/>
          <w:sz w:val="24"/>
          <w:szCs w:val="24"/>
        </w:rPr>
        <w:t>Never doubt that a small group of thoughtful committed citizens can change the world; indeed, it's the only thing that ever has.</w:t>
      </w:r>
    </w:p>
    <w:p w:rsidR="00E50563" w:rsidRDefault="00172BD1" w:rsidP="00103E68">
      <w:pPr>
        <w:pStyle w:val="ListParagraph"/>
        <w:spacing w:after="0"/>
        <w:ind w:left="0"/>
        <w:rPr>
          <w:rFonts w:cstheme="minorHAnsi"/>
          <w:i/>
          <w:sz w:val="24"/>
          <w:szCs w:val="24"/>
        </w:rPr>
      </w:pPr>
      <w:r>
        <w:rPr>
          <w:rFonts w:cstheme="minorHAnsi"/>
          <w:sz w:val="24"/>
          <w:szCs w:val="24"/>
        </w:rPr>
        <w:t xml:space="preserve">~Margaret Mead, </w:t>
      </w:r>
      <w:r w:rsidRPr="00172BD1">
        <w:rPr>
          <w:rFonts w:cstheme="minorHAnsi"/>
          <w:sz w:val="24"/>
          <w:szCs w:val="24"/>
        </w:rPr>
        <w:t>American cultural anthropologist</w:t>
      </w:r>
    </w:p>
    <w:p w:rsidR="00E50563" w:rsidRPr="00E50563" w:rsidRDefault="00E50563" w:rsidP="00103E68">
      <w:pPr>
        <w:pStyle w:val="ListParagraph"/>
        <w:spacing w:after="0"/>
        <w:ind w:left="0"/>
        <w:rPr>
          <w:rFonts w:cstheme="minorHAnsi"/>
          <w:sz w:val="24"/>
          <w:szCs w:val="24"/>
        </w:rPr>
      </w:pPr>
    </w:p>
    <w:p w:rsidR="00103E68" w:rsidRDefault="00103E68" w:rsidP="00103E68">
      <w:pPr>
        <w:pStyle w:val="ListParagraph"/>
        <w:spacing w:after="0"/>
        <w:ind w:left="0"/>
        <w:rPr>
          <w:rFonts w:cstheme="minorHAnsi"/>
          <w:sz w:val="24"/>
          <w:szCs w:val="24"/>
        </w:rPr>
      </w:pPr>
    </w:p>
    <w:p w:rsidR="00103E68" w:rsidRPr="00B4189E" w:rsidRDefault="00103E68" w:rsidP="00103E68">
      <w:pPr>
        <w:pStyle w:val="ListParagraph"/>
        <w:spacing w:after="0"/>
        <w:ind w:left="0"/>
        <w:rPr>
          <w:rFonts w:cstheme="minorHAnsi"/>
          <w:sz w:val="24"/>
          <w:szCs w:val="24"/>
        </w:rPr>
      </w:pPr>
    </w:p>
    <w:sectPr w:rsidR="00103E68" w:rsidRPr="00B4189E" w:rsidSect="00713DDC">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851BE"/>
    <w:multiLevelType w:val="hybridMultilevel"/>
    <w:tmpl w:val="484C1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B87C82"/>
    <w:multiLevelType w:val="hybridMultilevel"/>
    <w:tmpl w:val="5004213E"/>
    <w:lvl w:ilvl="0" w:tplc="C5DE5758">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7912FB"/>
    <w:multiLevelType w:val="hybridMultilevel"/>
    <w:tmpl w:val="618A7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1E3263"/>
    <w:multiLevelType w:val="hybridMultilevel"/>
    <w:tmpl w:val="9E5A6FC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F69BF"/>
    <w:rsid w:val="00103E68"/>
    <w:rsid w:val="00160093"/>
    <w:rsid w:val="00172BD1"/>
    <w:rsid w:val="00300A58"/>
    <w:rsid w:val="0030239F"/>
    <w:rsid w:val="00326B88"/>
    <w:rsid w:val="00330F20"/>
    <w:rsid w:val="003338B4"/>
    <w:rsid w:val="003719B5"/>
    <w:rsid w:val="00392C05"/>
    <w:rsid w:val="003A66B1"/>
    <w:rsid w:val="00541EA0"/>
    <w:rsid w:val="0056389C"/>
    <w:rsid w:val="00565428"/>
    <w:rsid w:val="005B0447"/>
    <w:rsid w:val="00633122"/>
    <w:rsid w:val="006663C7"/>
    <w:rsid w:val="00713DDC"/>
    <w:rsid w:val="00737E02"/>
    <w:rsid w:val="00791DFB"/>
    <w:rsid w:val="007C276E"/>
    <w:rsid w:val="007C6894"/>
    <w:rsid w:val="007E5820"/>
    <w:rsid w:val="007F69BF"/>
    <w:rsid w:val="00854BC0"/>
    <w:rsid w:val="0088668E"/>
    <w:rsid w:val="008C69D9"/>
    <w:rsid w:val="00A637E2"/>
    <w:rsid w:val="00B12D9F"/>
    <w:rsid w:val="00B23FF4"/>
    <w:rsid w:val="00B37A45"/>
    <w:rsid w:val="00B4189E"/>
    <w:rsid w:val="00B961C8"/>
    <w:rsid w:val="00C51332"/>
    <w:rsid w:val="00C5170C"/>
    <w:rsid w:val="00DD3B55"/>
    <w:rsid w:val="00E44961"/>
    <w:rsid w:val="00E50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7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E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940</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 Frick</cp:lastModifiedBy>
  <cp:revision>12</cp:revision>
  <cp:lastPrinted>2019-05-19T20:43:00Z</cp:lastPrinted>
  <dcterms:created xsi:type="dcterms:W3CDTF">2019-10-31T16:13:00Z</dcterms:created>
  <dcterms:modified xsi:type="dcterms:W3CDTF">2019-12-17T01:38:00Z</dcterms:modified>
</cp:coreProperties>
</file>